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附件：</w:t>
      </w:r>
    </w:p>
    <w:p>
      <w:pPr>
        <w:spacing w:line="360" w:lineRule="auto"/>
        <w:jc w:val="center"/>
        <w:rPr>
          <w:rFonts w:hint="eastAsia" w:ascii="黑体" w:eastAsia="黑体"/>
          <w:b/>
          <w:bCs/>
          <w:sz w:val="44"/>
          <w:szCs w:val="44"/>
        </w:rPr>
      </w:pPr>
      <w:bookmarkStart w:id="0" w:name="_GoBack"/>
      <w:r>
        <w:rPr>
          <w:rFonts w:hint="eastAsia" w:ascii="黑体" w:eastAsia="黑体"/>
          <w:b/>
          <w:bCs/>
          <w:sz w:val="32"/>
          <w:szCs w:val="32"/>
        </w:rPr>
        <w:t>报 名 登 记 表</w:t>
      </w:r>
    </w:p>
    <w:bookmarkEnd w:id="0"/>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51"/>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314" w:type="dxa"/>
            <w:gridSpan w:val="3"/>
            <w:noWrap w:val="0"/>
            <w:vAlign w:val="center"/>
          </w:tcPr>
          <w:p>
            <w:pPr>
              <w:spacing w:line="360" w:lineRule="auto"/>
              <w:jc w:val="center"/>
              <w:rPr>
                <w:rFonts w:hint="eastAsia" w:ascii="仿宋" w:hAnsi="仿宋" w:eastAsia="仿宋"/>
                <w:b/>
                <w:bCs/>
                <w:sz w:val="28"/>
                <w:szCs w:val="28"/>
              </w:rPr>
            </w:pPr>
            <w:r>
              <w:rPr>
                <w:rFonts w:hint="eastAsia" w:ascii="仿宋" w:hAnsi="仿宋" w:eastAsia="仿宋"/>
                <w:b/>
                <w:bCs/>
                <w:sz w:val="28"/>
                <w:szCs w:val="28"/>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1</w:t>
            </w:r>
          </w:p>
        </w:tc>
        <w:tc>
          <w:tcPr>
            <w:tcW w:w="2151" w:type="dxa"/>
            <w:noWrap w:val="0"/>
            <w:vAlign w:val="center"/>
          </w:tcPr>
          <w:p>
            <w:pPr>
              <w:jc w:val="center"/>
              <w:rPr>
                <w:rFonts w:hint="eastAsia" w:ascii="仿宋" w:hAnsi="仿宋" w:eastAsia="仿宋"/>
                <w:b/>
                <w:bCs/>
                <w:sz w:val="24"/>
              </w:rPr>
            </w:pPr>
            <w:r>
              <w:rPr>
                <w:rFonts w:hint="eastAsia" w:ascii="仿宋" w:hAnsi="仿宋" w:eastAsia="仿宋"/>
                <w:b/>
                <w:bCs/>
                <w:sz w:val="24"/>
                <w:lang w:eastAsia="zh-CN"/>
              </w:rPr>
              <w:t>招标（采购）</w:t>
            </w:r>
            <w:r>
              <w:rPr>
                <w:rFonts w:hint="eastAsia" w:ascii="仿宋" w:hAnsi="仿宋" w:eastAsia="仿宋"/>
                <w:b/>
                <w:bCs/>
                <w:sz w:val="24"/>
              </w:rPr>
              <w:t>人</w:t>
            </w:r>
          </w:p>
        </w:tc>
        <w:tc>
          <w:tcPr>
            <w:tcW w:w="6367" w:type="dxa"/>
            <w:noWrap w:val="0"/>
            <w:vAlign w:val="center"/>
          </w:tcPr>
          <w:p>
            <w:pPr>
              <w:jc w:val="center"/>
              <w:rPr>
                <w:rFonts w:hint="eastAsia" w:ascii="仿宋" w:hAnsi="仿宋" w:eastAsia="仿宋"/>
                <w:bCs/>
                <w:sz w:val="24"/>
                <w:lang w:eastAsia="zh-CN"/>
              </w:rPr>
            </w:pPr>
            <w:r>
              <w:rPr>
                <w:rFonts w:hint="eastAsia" w:ascii="仿宋" w:hAnsi="仿宋" w:eastAsia="仿宋"/>
                <w:bCs/>
                <w:sz w:val="24"/>
                <w:lang w:eastAsia="zh-CN"/>
              </w:rPr>
              <w:t>中国人民银行黄冈市中心支行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2</w:t>
            </w:r>
          </w:p>
        </w:tc>
        <w:tc>
          <w:tcPr>
            <w:tcW w:w="2151" w:type="dxa"/>
            <w:noWrap w:val="0"/>
            <w:vAlign w:val="center"/>
          </w:tcPr>
          <w:p>
            <w:pPr>
              <w:jc w:val="center"/>
              <w:rPr>
                <w:rFonts w:hint="eastAsia" w:ascii="仿宋" w:hAnsi="仿宋" w:eastAsia="仿宋"/>
                <w:b/>
                <w:bCs/>
                <w:sz w:val="24"/>
              </w:rPr>
            </w:pPr>
            <w:r>
              <w:rPr>
                <w:rFonts w:hint="eastAsia" w:ascii="仿宋" w:hAnsi="仿宋" w:eastAsia="仿宋"/>
                <w:b/>
                <w:bCs/>
                <w:sz w:val="24"/>
              </w:rPr>
              <w:t>项目名称</w:t>
            </w:r>
          </w:p>
        </w:tc>
        <w:tc>
          <w:tcPr>
            <w:tcW w:w="6367" w:type="dxa"/>
            <w:noWrap w:val="0"/>
            <w:vAlign w:val="center"/>
          </w:tcPr>
          <w:p>
            <w:pPr>
              <w:tabs>
                <w:tab w:val="center" w:pos="3194"/>
                <w:tab w:val="right" w:pos="6268"/>
              </w:tabs>
              <w:jc w:val="left"/>
              <w:rPr>
                <w:rFonts w:hint="eastAsia" w:ascii="仿宋" w:hAnsi="仿宋" w:eastAsia="仿宋"/>
                <w:bCs/>
                <w:sz w:val="24"/>
              </w:rPr>
            </w:pPr>
            <w:r>
              <w:rPr>
                <w:rFonts w:hint="eastAsia" w:ascii="仿宋" w:hAnsi="仿宋" w:eastAsia="仿宋"/>
                <w:bCs/>
                <w:sz w:val="24"/>
                <w:lang w:val="en-US" w:eastAsia="zh-CN"/>
              </w:rPr>
              <w:tab/>
            </w:r>
            <w:r>
              <w:rPr>
                <w:rFonts w:hint="eastAsia" w:ascii="仿宋" w:hAnsi="仿宋" w:eastAsia="仿宋"/>
                <w:bCs/>
                <w:sz w:val="24"/>
                <w:lang w:val="en-US" w:eastAsia="zh-CN"/>
              </w:rPr>
              <w:t>中国人民银行黄冈市中心支行机关食堂外包服务采购项目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96" w:type="dxa"/>
            <w:noWrap w:val="0"/>
            <w:vAlign w:val="center"/>
          </w:tcPr>
          <w:p>
            <w:pPr>
              <w:jc w:val="center"/>
              <w:rPr>
                <w:rFonts w:hint="eastAsia" w:ascii="仿宋" w:hAnsi="仿宋" w:eastAsia="仿宋"/>
                <w:b/>
                <w:sz w:val="24"/>
                <w:lang w:val="en-US" w:eastAsia="zh-CN"/>
              </w:rPr>
            </w:pPr>
            <w:r>
              <w:rPr>
                <w:rFonts w:hint="eastAsia" w:ascii="仿宋" w:hAnsi="仿宋" w:eastAsia="仿宋"/>
                <w:b/>
                <w:sz w:val="24"/>
                <w:lang w:val="en-US" w:eastAsia="zh-CN"/>
              </w:rPr>
              <w:t>3</w:t>
            </w:r>
          </w:p>
        </w:tc>
        <w:tc>
          <w:tcPr>
            <w:tcW w:w="2151" w:type="dxa"/>
            <w:noWrap w:val="0"/>
            <w:vAlign w:val="center"/>
          </w:tcPr>
          <w:p>
            <w:pPr>
              <w:jc w:val="center"/>
              <w:rPr>
                <w:rFonts w:hint="eastAsia" w:ascii="仿宋" w:hAnsi="仿宋" w:eastAsia="仿宋"/>
                <w:b/>
                <w:bCs/>
                <w:sz w:val="24"/>
                <w:lang w:eastAsia="zh-CN"/>
              </w:rPr>
            </w:pPr>
            <w:r>
              <w:rPr>
                <w:rFonts w:hint="eastAsia" w:ascii="仿宋" w:hAnsi="仿宋" w:eastAsia="仿宋"/>
                <w:b/>
                <w:bCs/>
                <w:sz w:val="24"/>
                <w:lang w:eastAsia="zh-CN"/>
              </w:rPr>
              <w:t>项目编号</w:t>
            </w:r>
          </w:p>
        </w:tc>
        <w:tc>
          <w:tcPr>
            <w:tcW w:w="6367" w:type="dxa"/>
            <w:noWrap w:val="0"/>
            <w:vAlign w:val="center"/>
          </w:tcPr>
          <w:p>
            <w:pPr>
              <w:jc w:val="center"/>
              <w:rPr>
                <w:rFonts w:hint="eastAsia" w:ascii="仿宋" w:hAnsi="仿宋" w:eastAsia="仿宋"/>
                <w:bCs/>
                <w:sz w:val="24"/>
                <w:lang w:eastAsia="zh-CN"/>
              </w:rPr>
            </w:pPr>
            <w:r>
              <w:rPr>
                <w:rFonts w:hint="eastAsia" w:ascii="仿宋" w:hAnsi="仿宋" w:eastAsia="仿宋"/>
                <w:bCs/>
                <w:sz w:val="24"/>
                <w:lang w:eastAsia="zh-CN"/>
              </w:rPr>
              <w:t>ZQLY(2022)HGRH0</w:t>
            </w:r>
            <w:r>
              <w:rPr>
                <w:rFonts w:hint="eastAsia" w:ascii="仿宋" w:hAnsi="仿宋" w:eastAsia="仿宋"/>
                <w:bCs/>
                <w:sz w:val="24"/>
                <w:lang w:val="en-US" w:eastAsia="zh-CN"/>
              </w:rPr>
              <w:t>3</w:t>
            </w:r>
            <w:r>
              <w:rPr>
                <w:rFonts w:hint="eastAsia" w:ascii="仿宋" w:hAnsi="仿宋" w:eastAsia="仿宋"/>
                <w:bCs/>
                <w:sz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6" w:type="dxa"/>
            <w:noWrap w:val="0"/>
            <w:vAlign w:val="center"/>
          </w:tcPr>
          <w:p>
            <w:pPr>
              <w:jc w:val="center"/>
              <w:rPr>
                <w:rFonts w:hint="eastAsia" w:ascii="仿宋" w:hAnsi="仿宋" w:eastAsia="仿宋"/>
                <w:b/>
                <w:sz w:val="24"/>
                <w:lang w:eastAsia="zh-CN"/>
              </w:rPr>
            </w:pPr>
            <w:r>
              <w:rPr>
                <w:rFonts w:hint="eastAsia" w:ascii="仿宋" w:hAnsi="仿宋" w:eastAsia="仿宋"/>
                <w:b/>
                <w:sz w:val="24"/>
                <w:lang w:val="en-US" w:eastAsia="zh-CN"/>
              </w:rPr>
              <w:t>4</w:t>
            </w:r>
          </w:p>
        </w:tc>
        <w:tc>
          <w:tcPr>
            <w:tcW w:w="2151" w:type="dxa"/>
            <w:noWrap w:val="0"/>
            <w:vAlign w:val="center"/>
          </w:tcPr>
          <w:p>
            <w:pPr>
              <w:jc w:val="center"/>
              <w:rPr>
                <w:rFonts w:hint="eastAsia" w:ascii="仿宋" w:hAnsi="仿宋" w:eastAsia="仿宋"/>
                <w:b/>
                <w:bCs/>
                <w:sz w:val="24"/>
              </w:rPr>
            </w:pPr>
            <w:r>
              <w:rPr>
                <w:rFonts w:hint="eastAsia" w:ascii="仿宋" w:hAnsi="仿宋" w:eastAsia="仿宋"/>
                <w:b/>
                <w:bCs/>
                <w:sz w:val="24"/>
                <w:lang w:eastAsia="zh-CN"/>
              </w:rPr>
              <w:t>招标（</w:t>
            </w:r>
            <w:r>
              <w:rPr>
                <w:rFonts w:hint="eastAsia" w:ascii="仿宋" w:hAnsi="仿宋" w:eastAsia="仿宋"/>
                <w:b/>
                <w:bCs/>
                <w:sz w:val="24"/>
              </w:rPr>
              <w:t>采购</w:t>
            </w:r>
            <w:r>
              <w:rPr>
                <w:rFonts w:hint="eastAsia" w:ascii="仿宋" w:hAnsi="仿宋" w:eastAsia="仿宋"/>
                <w:b/>
                <w:bCs/>
                <w:sz w:val="24"/>
                <w:lang w:eastAsia="zh-CN"/>
              </w:rPr>
              <w:t>）</w:t>
            </w:r>
            <w:r>
              <w:rPr>
                <w:rFonts w:hint="eastAsia" w:ascii="仿宋" w:hAnsi="仿宋" w:eastAsia="仿宋"/>
                <w:b/>
                <w:bCs/>
                <w:sz w:val="24"/>
              </w:rPr>
              <w:t>方式</w:t>
            </w:r>
          </w:p>
        </w:tc>
        <w:tc>
          <w:tcPr>
            <w:tcW w:w="6367" w:type="dxa"/>
            <w:noWrap w:val="0"/>
            <w:vAlign w:val="center"/>
          </w:tcPr>
          <w:p>
            <w:pPr>
              <w:jc w:val="center"/>
              <w:rPr>
                <w:rFonts w:hint="eastAsia" w:ascii="仿宋" w:hAnsi="仿宋" w:eastAsia="仿宋" w:cs="宋体"/>
                <w:bCs/>
                <w:color w:val="000000"/>
                <w:kern w:val="0"/>
                <w:sz w:val="24"/>
                <w:lang w:val="en-US" w:eastAsia="zh-CN"/>
              </w:rPr>
            </w:pPr>
            <w:r>
              <w:rPr>
                <w:rFonts w:hint="eastAsia" w:ascii="仿宋" w:hAnsi="仿宋" w:eastAsia="仿宋" w:cs="宋体"/>
                <w:bCs/>
                <w:color w:val="000000"/>
                <w:kern w:val="0"/>
                <w:sz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96" w:type="dxa"/>
            <w:noWrap w:val="0"/>
            <w:vAlign w:val="center"/>
          </w:tcPr>
          <w:p>
            <w:pPr>
              <w:jc w:val="center"/>
              <w:rPr>
                <w:rFonts w:hint="eastAsia" w:ascii="仿宋" w:hAnsi="仿宋" w:eastAsia="仿宋"/>
                <w:b/>
                <w:sz w:val="24"/>
                <w:lang w:eastAsia="zh-CN"/>
              </w:rPr>
            </w:pPr>
            <w:r>
              <w:rPr>
                <w:rFonts w:hint="eastAsia" w:ascii="仿宋" w:hAnsi="仿宋" w:eastAsia="仿宋"/>
                <w:b/>
                <w:sz w:val="24"/>
                <w:lang w:val="en-US" w:eastAsia="zh-CN"/>
              </w:rPr>
              <w:t>5</w:t>
            </w:r>
          </w:p>
        </w:tc>
        <w:tc>
          <w:tcPr>
            <w:tcW w:w="2151" w:type="dxa"/>
            <w:noWrap w:val="0"/>
            <w:vAlign w:val="center"/>
          </w:tcPr>
          <w:p>
            <w:pPr>
              <w:jc w:val="center"/>
              <w:rPr>
                <w:rFonts w:hint="eastAsia" w:ascii="仿宋" w:hAnsi="仿宋" w:eastAsia="仿宋"/>
                <w:b/>
                <w:bCs/>
                <w:sz w:val="24"/>
              </w:rPr>
            </w:pPr>
            <w:r>
              <w:rPr>
                <w:rFonts w:hint="eastAsia" w:ascii="仿宋" w:hAnsi="仿宋" w:eastAsia="仿宋"/>
                <w:b/>
                <w:bCs/>
                <w:sz w:val="24"/>
                <w:lang w:eastAsia="zh-CN"/>
              </w:rPr>
              <w:t>招标（采购）</w:t>
            </w:r>
            <w:r>
              <w:rPr>
                <w:rFonts w:hint="eastAsia" w:ascii="仿宋" w:hAnsi="仿宋" w:eastAsia="仿宋"/>
                <w:b/>
                <w:bCs/>
                <w:sz w:val="24"/>
              </w:rPr>
              <w:t>预算</w:t>
            </w:r>
          </w:p>
        </w:tc>
        <w:tc>
          <w:tcPr>
            <w:tcW w:w="6367" w:type="dxa"/>
            <w:noWrap w:val="0"/>
            <w:vAlign w:val="center"/>
          </w:tcPr>
          <w:p>
            <w:pPr>
              <w:jc w:val="center"/>
              <w:rPr>
                <w:rFonts w:hint="eastAsia" w:ascii="仿宋" w:hAnsi="仿宋" w:eastAsia="仿宋" w:cs="宋体"/>
                <w:bCs/>
                <w:color w:val="000000"/>
                <w:kern w:val="0"/>
                <w:sz w:val="24"/>
              </w:rPr>
            </w:pPr>
            <w:r>
              <w:rPr>
                <w:rFonts w:hint="eastAsia" w:ascii="仿宋" w:hAnsi="仿宋" w:eastAsia="仿宋" w:cs="宋体"/>
                <w:bCs/>
                <w:color w:val="000000"/>
                <w:kern w:val="0"/>
                <w:sz w:val="24"/>
              </w:rPr>
              <w:t>67万元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96" w:type="dxa"/>
            <w:noWrap w:val="0"/>
            <w:vAlign w:val="center"/>
          </w:tcPr>
          <w:p>
            <w:pPr>
              <w:jc w:val="center"/>
              <w:rPr>
                <w:rFonts w:hint="eastAsia" w:ascii="仿宋" w:hAnsi="仿宋" w:eastAsia="仿宋"/>
                <w:b/>
                <w:sz w:val="24"/>
                <w:lang w:eastAsia="zh-CN"/>
              </w:rPr>
            </w:pPr>
            <w:r>
              <w:rPr>
                <w:rFonts w:hint="eastAsia" w:ascii="仿宋" w:hAnsi="仿宋" w:eastAsia="仿宋"/>
                <w:b/>
                <w:sz w:val="24"/>
                <w:lang w:val="en-US" w:eastAsia="zh-CN"/>
              </w:rPr>
              <w:t>6</w:t>
            </w:r>
          </w:p>
        </w:tc>
        <w:tc>
          <w:tcPr>
            <w:tcW w:w="2151" w:type="dxa"/>
            <w:noWrap w:val="0"/>
            <w:vAlign w:val="center"/>
          </w:tcPr>
          <w:p>
            <w:pPr>
              <w:jc w:val="center"/>
              <w:rPr>
                <w:rFonts w:hint="eastAsia" w:ascii="仿宋" w:hAnsi="仿宋" w:eastAsia="仿宋"/>
                <w:b/>
                <w:bCs/>
                <w:sz w:val="24"/>
              </w:rPr>
            </w:pPr>
            <w:r>
              <w:rPr>
                <w:rFonts w:hint="eastAsia" w:ascii="仿宋" w:hAnsi="仿宋" w:eastAsia="仿宋"/>
                <w:b/>
                <w:bCs/>
                <w:sz w:val="24"/>
                <w:lang w:eastAsia="zh-CN"/>
              </w:rPr>
              <w:t>招标（采购）</w:t>
            </w:r>
            <w:r>
              <w:rPr>
                <w:rFonts w:hint="eastAsia" w:ascii="仿宋" w:hAnsi="仿宋" w:eastAsia="仿宋"/>
                <w:b/>
                <w:bCs/>
                <w:sz w:val="24"/>
              </w:rPr>
              <w:t>内容</w:t>
            </w:r>
          </w:p>
        </w:tc>
        <w:tc>
          <w:tcPr>
            <w:tcW w:w="6367" w:type="dxa"/>
            <w:noWrap w:val="0"/>
            <w:vAlign w:val="center"/>
          </w:tcPr>
          <w:p>
            <w:pPr>
              <w:jc w:val="center"/>
              <w:rPr>
                <w:rFonts w:hint="eastAsia" w:ascii="仿宋" w:hAnsi="仿宋" w:eastAsia="仿宋"/>
                <w:bCs/>
                <w:sz w:val="24"/>
              </w:rPr>
            </w:pPr>
            <w:r>
              <w:rPr>
                <w:rFonts w:hint="eastAsia" w:ascii="仿宋" w:hAnsi="仿宋" w:eastAsia="仿宋"/>
                <w:bCs/>
                <w:sz w:val="24"/>
              </w:rPr>
              <w:t>食堂外包服务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314" w:type="dxa"/>
            <w:gridSpan w:val="3"/>
            <w:noWrap w:val="0"/>
            <w:vAlign w:val="center"/>
          </w:tcPr>
          <w:p>
            <w:pPr>
              <w:jc w:val="center"/>
              <w:rPr>
                <w:rFonts w:hint="eastAsia" w:ascii="仿宋" w:hAnsi="仿宋" w:eastAsia="仿宋"/>
                <w:b/>
                <w:bCs/>
                <w:sz w:val="24"/>
              </w:rPr>
            </w:pPr>
          </w:p>
          <w:p>
            <w:pPr>
              <w:jc w:val="center"/>
              <w:rPr>
                <w:rFonts w:hint="eastAsia" w:ascii="仿宋" w:hAnsi="仿宋" w:eastAsia="仿宋"/>
                <w:b/>
                <w:bCs/>
                <w:sz w:val="28"/>
                <w:szCs w:val="28"/>
              </w:rPr>
            </w:pPr>
            <w:r>
              <w:rPr>
                <w:rFonts w:hint="eastAsia" w:ascii="仿宋" w:hAnsi="仿宋" w:eastAsia="仿宋"/>
                <w:b/>
                <w:bCs/>
                <w:sz w:val="28"/>
                <w:szCs w:val="28"/>
              </w:rPr>
              <w:t>二、</w:t>
            </w:r>
            <w:r>
              <w:rPr>
                <w:rFonts w:hint="eastAsia" w:ascii="仿宋" w:hAnsi="仿宋" w:eastAsia="仿宋"/>
                <w:b/>
                <w:bCs/>
                <w:sz w:val="28"/>
                <w:szCs w:val="28"/>
                <w:lang w:eastAsia="zh-CN"/>
              </w:rPr>
              <w:t>投标人（</w:t>
            </w:r>
            <w:r>
              <w:rPr>
                <w:rFonts w:hint="eastAsia" w:ascii="仿宋" w:hAnsi="仿宋" w:eastAsia="仿宋"/>
                <w:b/>
                <w:bCs/>
                <w:sz w:val="28"/>
                <w:szCs w:val="28"/>
              </w:rPr>
              <w:t>供应商</w:t>
            </w:r>
            <w:r>
              <w:rPr>
                <w:rFonts w:hint="eastAsia" w:ascii="仿宋" w:hAnsi="仿宋" w:eastAsia="仿宋"/>
                <w:b/>
                <w:bCs/>
                <w:sz w:val="28"/>
                <w:szCs w:val="28"/>
                <w:lang w:eastAsia="zh-CN"/>
              </w:rPr>
              <w:t>）</w:t>
            </w:r>
            <w:r>
              <w:rPr>
                <w:rFonts w:hint="eastAsia" w:ascii="仿宋" w:hAnsi="仿宋" w:eastAsia="仿宋"/>
                <w:b/>
                <w:bCs/>
                <w:sz w:val="28"/>
                <w:szCs w:val="28"/>
              </w:rPr>
              <w:t>报名情况</w:t>
            </w:r>
          </w:p>
          <w:p>
            <w:pPr>
              <w:jc w:val="center"/>
              <w:rPr>
                <w:rFonts w:hint="eastAsia"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1</w:t>
            </w:r>
          </w:p>
        </w:tc>
        <w:tc>
          <w:tcPr>
            <w:tcW w:w="8518" w:type="dxa"/>
            <w:gridSpan w:val="2"/>
            <w:noWrap w:val="0"/>
            <w:vAlign w:val="center"/>
          </w:tcPr>
          <w:p>
            <w:pPr>
              <w:rPr>
                <w:rFonts w:hint="eastAsia" w:ascii="仿宋" w:hAnsi="仿宋" w:eastAsia="仿宋"/>
                <w:b/>
                <w:bCs/>
                <w:sz w:val="24"/>
                <w:lang w:eastAsia="zh-CN"/>
              </w:rPr>
            </w:pPr>
            <w:r>
              <w:rPr>
                <w:rFonts w:hint="eastAsia" w:ascii="仿宋" w:hAnsi="仿宋" w:eastAsia="仿宋"/>
                <w:b/>
                <w:bCs/>
                <w:sz w:val="24"/>
                <w:lang w:eastAsia="zh-CN"/>
              </w:rPr>
              <w:t>投标人（供应商）名称</w:t>
            </w:r>
            <w:r>
              <w:rPr>
                <w:rFonts w:hint="eastAsia" w:ascii="仿宋" w:hAnsi="仿宋" w:eastAsia="仿宋"/>
                <w:b/>
                <w:bCs/>
                <w:sz w:val="24"/>
              </w:rPr>
              <w:t>：</w:t>
            </w:r>
            <w:r>
              <w:rPr>
                <w:rFonts w:hint="eastAsia" w:ascii="仿宋" w:hAnsi="仿宋" w:eastAsia="仿宋"/>
                <w:b/>
                <w:bCs/>
                <w:sz w:val="24"/>
                <w:lang w:eastAsia="zh-CN"/>
              </w:rPr>
              <w:t>　　　　　　　　　　　　　　　　　　　　</w:t>
            </w:r>
            <w:r>
              <w:rPr>
                <w:rFonts w:hint="eastAsia" w:ascii="仿宋" w:hAnsi="仿宋" w:eastAsia="仿宋"/>
                <w:b w:val="0"/>
                <w:bCs w:val="0"/>
                <w:sz w:val="24"/>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2</w:t>
            </w:r>
          </w:p>
        </w:tc>
        <w:tc>
          <w:tcPr>
            <w:tcW w:w="8518" w:type="dxa"/>
            <w:gridSpan w:val="2"/>
            <w:noWrap w:val="0"/>
            <w:vAlign w:val="center"/>
          </w:tcPr>
          <w:p>
            <w:pPr>
              <w:rPr>
                <w:rFonts w:hint="eastAsia" w:ascii="仿宋" w:hAnsi="仿宋" w:eastAsia="仿宋"/>
                <w:b/>
                <w:bCs/>
                <w:sz w:val="24"/>
              </w:rPr>
            </w:pPr>
            <w:r>
              <w:rPr>
                <w:rFonts w:hint="eastAsia" w:ascii="仿宋" w:hAnsi="仿宋" w:eastAsia="仿宋"/>
                <w:b/>
                <w:bCs/>
                <w:sz w:val="24"/>
              </w:rPr>
              <w:t>法定代表人身份证</w:t>
            </w:r>
            <w:r>
              <w:rPr>
                <w:rFonts w:hint="eastAsia" w:ascii="仿宋" w:hAnsi="仿宋" w:eastAsia="仿宋"/>
                <w:b/>
                <w:bCs/>
                <w:sz w:val="24"/>
                <w:lang w:eastAsia="zh-CN"/>
              </w:rPr>
              <w:t>号码或</w:t>
            </w:r>
            <w:r>
              <w:rPr>
                <w:rFonts w:hint="eastAsia" w:ascii="仿宋" w:hAnsi="仿宋" w:eastAsia="仿宋"/>
                <w:b/>
                <w:bCs/>
                <w:sz w:val="24"/>
              </w:rPr>
              <w:t>被委托人身份证</w:t>
            </w:r>
            <w:r>
              <w:rPr>
                <w:rFonts w:hint="eastAsia" w:ascii="仿宋" w:hAnsi="仿宋" w:eastAsia="仿宋"/>
                <w:b/>
                <w:bCs/>
                <w:sz w:val="24"/>
                <w:lang w:eastAsia="zh-CN"/>
              </w:rPr>
              <w:t>号码</w:t>
            </w:r>
            <w:r>
              <w:rPr>
                <w:rFonts w:hint="eastAsia" w:ascii="仿宋" w:hAnsi="仿宋" w:eastAsia="仿宋"/>
                <w:b/>
                <w:bCs/>
                <w:sz w:val="24"/>
              </w:rPr>
              <w:t>：</w:t>
            </w:r>
          </w:p>
          <w:p>
            <w:pPr>
              <w:rPr>
                <w:rFonts w:hint="eastAsia" w:ascii="仿宋" w:hAnsi="仿宋" w:eastAsia="仿宋"/>
                <w:b/>
                <w:bCs/>
                <w:sz w:val="24"/>
              </w:rPr>
            </w:pPr>
            <w:r>
              <w:rPr>
                <w:rFonts w:hint="eastAsia" w:ascii="仿宋" w:hAnsi="仿宋" w:eastAsia="仿宋"/>
                <w:b w:val="0"/>
                <w:bCs w:val="0"/>
                <w:sz w:val="24"/>
                <w:lang w:eastAsia="zh-CN"/>
              </w:rPr>
              <w:t>　　　　　　　　　　　　　　　　　　　　　　　　　　　　　　　（必填）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3</w:t>
            </w:r>
          </w:p>
        </w:tc>
        <w:tc>
          <w:tcPr>
            <w:tcW w:w="8518" w:type="dxa"/>
            <w:gridSpan w:val="2"/>
            <w:noWrap w:val="0"/>
            <w:vAlign w:val="center"/>
          </w:tcPr>
          <w:p>
            <w:pPr>
              <w:rPr>
                <w:rFonts w:hint="eastAsia" w:ascii="仿宋" w:hAnsi="仿宋" w:eastAsia="仿宋"/>
                <w:b/>
                <w:bCs/>
                <w:sz w:val="24"/>
              </w:rPr>
            </w:pPr>
            <w:r>
              <w:rPr>
                <w:rFonts w:hint="eastAsia" w:ascii="仿宋" w:hAnsi="仿宋" w:eastAsia="仿宋"/>
                <w:b/>
                <w:bCs/>
                <w:sz w:val="24"/>
              </w:rPr>
              <w:t>报名时间：        年       月      日     时</w:t>
            </w:r>
            <w:r>
              <w:rPr>
                <w:rFonts w:hint="eastAsia" w:ascii="仿宋" w:hAnsi="仿宋" w:eastAsia="仿宋"/>
                <w:b/>
                <w:bCs/>
                <w:sz w:val="24"/>
                <w:lang w:eastAsia="zh-CN"/>
              </w:rPr>
              <w:t>　　　　　　　　　</w:t>
            </w:r>
            <w:r>
              <w:rPr>
                <w:rFonts w:hint="eastAsia" w:ascii="仿宋" w:hAnsi="仿宋" w:eastAsia="仿宋"/>
                <w:b w:val="0"/>
                <w:bCs w:val="0"/>
                <w:sz w:val="24"/>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4</w:t>
            </w:r>
          </w:p>
        </w:tc>
        <w:tc>
          <w:tcPr>
            <w:tcW w:w="8518" w:type="dxa"/>
            <w:gridSpan w:val="2"/>
            <w:noWrap w:val="0"/>
            <w:vAlign w:val="center"/>
          </w:tcPr>
          <w:p>
            <w:pPr>
              <w:rPr>
                <w:rFonts w:hint="eastAsia" w:ascii="仿宋" w:hAnsi="仿宋" w:eastAsia="仿宋"/>
                <w:b/>
                <w:bCs/>
                <w:sz w:val="24"/>
              </w:rPr>
            </w:pPr>
            <w:r>
              <w:rPr>
                <w:rFonts w:hint="eastAsia" w:ascii="仿宋" w:hAnsi="仿宋" w:eastAsia="仿宋"/>
                <w:b/>
                <w:bCs/>
                <w:sz w:val="24"/>
                <w:lang w:eastAsia="zh-CN"/>
              </w:rPr>
              <w:t>投标人（供应商）</w:t>
            </w:r>
            <w:r>
              <w:rPr>
                <w:rFonts w:hint="eastAsia" w:ascii="仿宋" w:hAnsi="仿宋" w:eastAsia="仿宋"/>
                <w:b/>
                <w:bCs/>
                <w:sz w:val="24"/>
              </w:rPr>
              <w:t>代表签字：</w:t>
            </w:r>
            <w:r>
              <w:rPr>
                <w:rFonts w:hint="eastAsia" w:ascii="仿宋" w:hAnsi="仿宋" w:eastAsia="仿宋"/>
                <w:b/>
                <w:bCs/>
                <w:sz w:val="24"/>
                <w:lang w:eastAsia="zh-CN"/>
              </w:rPr>
              <w:t>　　　　　　　　　　　　　　　　　　</w:t>
            </w:r>
            <w:r>
              <w:rPr>
                <w:rFonts w:hint="eastAsia" w:ascii="仿宋" w:hAnsi="仿宋" w:eastAsia="仿宋"/>
                <w:b w:val="0"/>
                <w:bCs w:val="0"/>
                <w:sz w:val="24"/>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5</w:t>
            </w:r>
          </w:p>
        </w:tc>
        <w:tc>
          <w:tcPr>
            <w:tcW w:w="8518" w:type="dxa"/>
            <w:gridSpan w:val="2"/>
            <w:noWrap w:val="0"/>
            <w:vAlign w:val="center"/>
          </w:tcPr>
          <w:p>
            <w:pPr>
              <w:rPr>
                <w:rFonts w:hint="eastAsia" w:ascii="仿宋" w:hAnsi="仿宋" w:eastAsia="仿宋"/>
                <w:b/>
                <w:bCs/>
                <w:sz w:val="24"/>
              </w:rPr>
            </w:pPr>
            <w:r>
              <w:rPr>
                <w:rFonts w:hint="eastAsia" w:ascii="仿宋" w:hAnsi="仿宋" w:eastAsia="仿宋"/>
                <w:b/>
                <w:bCs/>
                <w:sz w:val="24"/>
              </w:rPr>
              <w:t xml:space="preserve">联系方式：                    </w:t>
            </w:r>
            <w:r>
              <w:rPr>
                <w:rFonts w:hint="eastAsia" w:ascii="仿宋" w:hAnsi="仿宋" w:eastAsia="仿宋"/>
                <w:b w:val="0"/>
                <w:bCs w:val="0"/>
                <w:sz w:val="24"/>
                <w:lang w:eastAsia="zh-CN"/>
              </w:rPr>
              <w:t>（必填）</w:t>
            </w:r>
            <w:r>
              <w:rPr>
                <w:rFonts w:hint="eastAsia" w:ascii="仿宋" w:hAnsi="仿宋" w:eastAsia="仿宋"/>
                <w:b/>
                <w:bCs/>
                <w:sz w:val="24"/>
              </w:rPr>
              <w:t xml:space="preserve"> E-Mall:</w:t>
            </w:r>
            <w:r>
              <w:rPr>
                <w:rFonts w:hint="eastAsia" w:ascii="仿宋" w:hAnsi="仿宋" w:eastAsia="仿宋"/>
                <w:b/>
                <w:bCs/>
                <w:sz w:val="24"/>
                <w:lang w:eastAsia="zh-CN"/>
              </w:rPr>
              <w:t>　　　　　　　　</w:t>
            </w:r>
            <w:r>
              <w:rPr>
                <w:rFonts w:hint="eastAsia" w:ascii="仿宋" w:hAnsi="仿宋" w:eastAsia="仿宋"/>
                <w:b w:val="0"/>
                <w:bCs w:val="0"/>
                <w:sz w:val="24"/>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6</w:t>
            </w:r>
          </w:p>
        </w:tc>
        <w:tc>
          <w:tcPr>
            <w:tcW w:w="8518" w:type="dxa"/>
            <w:gridSpan w:val="2"/>
            <w:noWrap w:val="0"/>
            <w:vAlign w:val="center"/>
          </w:tcPr>
          <w:p>
            <w:pPr>
              <w:rPr>
                <w:rFonts w:hint="eastAsia" w:ascii="仿宋" w:hAnsi="仿宋" w:eastAsia="仿宋"/>
                <w:b/>
                <w:bCs/>
                <w:sz w:val="24"/>
              </w:rPr>
            </w:pPr>
            <w:r>
              <w:rPr>
                <w:rFonts w:hint="eastAsia" w:ascii="仿宋" w:hAnsi="仿宋" w:eastAsia="仿宋"/>
                <w:b/>
                <w:bCs/>
                <w:sz w:val="24"/>
                <w:lang w:eastAsia="zh-CN"/>
              </w:rPr>
              <w:t>招标（采购）</w:t>
            </w:r>
            <w:r>
              <w:rPr>
                <w:rFonts w:hint="eastAsia" w:ascii="仿宋" w:hAnsi="仿宋" w:eastAsia="仿宋"/>
                <w:b/>
                <w:bCs/>
                <w:sz w:val="24"/>
              </w:rPr>
              <w:t>文件签收：</w:t>
            </w:r>
            <w:r>
              <w:rPr>
                <w:rFonts w:hint="eastAsia" w:ascii="仿宋" w:hAnsi="仿宋" w:eastAsia="仿宋"/>
                <w:b/>
                <w:bCs/>
                <w:sz w:val="24"/>
                <w:lang w:eastAsia="zh-CN"/>
              </w:rPr>
              <w:t>　　　　　　　　　　　　　　　　　　　　</w:t>
            </w:r>
            <w:r>
              <w:rPr>
                <w:rFonts w:hint="eastAsia" w:ascii="仿宋" w:hAnsi="仿宋" w:eastAsia="仿宋"/>
                <w:b w:val="0"/>
                <w:bCs w:val="0"/>
                <w:sz w:val="24"/>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7</w:t>
            </w:r>
          </w:p>
        </w:tc>
        <w:tc>
          <w:tcPr>
            <w:tcW w:w="8518" w:type="dxa"/>
            <w:gridSpan w:val="2"/>
            <w:noWrap w:val="0"/>
            <w:vAlign w:val="center"/>
          </w:tcPr>
          <w:p>
            <w:pPr>
              <w:rPr>
                <w:rFonts w:hint="eastAsia" w:ascii="仿宋" w:hAnsi="仿宋" w:eastAsia="仿宋"/>
                <w:b/>
                <w:bCs/>
                <w:sz w:val="24"/>
              </w:rPr>
            </w:pPr>
            <w:r>
              <w:rPr>
                <w:rFonts w:hint="eastAsia" w:ascii="仿宋" w:hAnsi="仿宋" w:eastAsia="仿宋"/>
                <w:b/>
                <w:bCs/>
                <w:sz w:val="24"/>
                <w:lang w:eastAsia="zh-CN"/>
              </w:rPr>
              <w:t>报名资料</w:t>
            </w:r>
            <w:r>
              <w:rPr>
                <w:rFonts w:hint="eastAsia" w:ascii="仿宋" w:hAnsi="仿宋" w:eastAsia="仿宋"/>
                <w:b/>
                <w:bCs/>
                <w:sz w:val="24"/>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noWrap w:val="0"/>
            <w:vAlign w:val="center"/>
          </w:tcPr>
          <w:p>
            <w:pPr>
              <w:jc w:val="center"/>
              <w:rPr>
                <w:rFonts w:hint="eastAsia" w:ascii="仿宋" w:hAnsi="仿宋" w:eastAsia="仿宋"/>
                <w:b/>
                <w:sz w:val="24"/>
              </w:rPr>
            </w:pPr>
            <w:r>
              <w:rPr>
                <w:rFonts w:hint="eastAsia" w:ascii="仿宋" w:hAnsi="仿宋" w:eastAsia="仿宋"/>
                <w:b/>
                <w:sz w:val="24"/>
              </w:rPr>
              <w:t>8</w:t>
            </w:r>
          </w:p>
        </w:tc>
        <w:tc>
          <w:tcPr>
            <w:tcW w:w="8518" w:type="dxa"/>
            <w:gridSpan w:val="2"/>
            <w:noWrap w:val="0"/>
            <w:vAlign w:val="center"/>
          </w:tcPr>
          <w:p>
            <w:pPr>
              <w:rPr>
                <w:rFonts w:hint="eastAsia" w:ascii="仿宋" w:hAnsi="仿宋" w:eastAsia="仿宋"/>
                <w:b/>
                <w:bCs/>
                <w:sz w:val="24"/>
              </w:rPr>
            </w:pPr>
            <w:r>
              <w:rPr>
                <w:rFonts w:hint="eastAsia" w:ascii="仿宋" w:hAnsi="仿宋" w:eastAsia="仿宋"/>
                <w:b/>
                <w:bCs/>
                <w:sz w:val="24"/>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314" w:type="dxa"/>
            <w:gridSpan w:val="3"/>
            <w:noWrap w:val="0"/>
            <w:vAlign w:val="center"/>
          </w:tcPr>
          <w:p>
            <w:pPr>
              <w:rPr>
                <w:rFonts w:hint="eastAsia" w:ascii="仿宋" w:hAnsi="仿宋" w:eastAsia="仿宋"/>
                <w:b/>
                <w:bCs/>
                <w:sz w:val="24"/>
              </w:rPr>
            </w:pPr>
            <w:r>
              <w:rPr>
                <w:rFonts w:hint="eastAsia" w:ascii="仿宋" w:hAnsi="仿宋" w:eastAsia="仿宋"/>
                <w:b/>
                <w:sz w:val="24"/>
                <w:lang w:eastAsia="zh-CN"/>
              </w:rPr>
              <w:t>备注：采用邮件购买的供应商请按此表的内容填写完整并加盖公章，随营业执照、法定代表人身份证明或法定代表人授权委托书加盖公章扫描件发送到邮箱（173435853@qq.com），中乾立源工程咨询有限公司工作人员确认后，将竞争性磋商文件以邮件形式发送给供应商。</w:t>
            </w:r>
          </w:p>
        </w:tc>
      </w:tr>
    </w:tbl>
    <w:p>
      <w:pPr>
        <w:rPr>
          <w:rFonts w:hint="eastAsia" w:ascii="楷体_GB2312" w:eastAsia="楷体_GB2312"/>
          <w:b/>
          <w:bCs/>
          <w:sz w:val="24"/>
        </w:rPr>
      </w:pPr>
      <w:r>
        <w:rPr>
          <w:rFonts w:hint="eastAsia" w:ascii="楷体_GB2312" w:eastAsia="楷体_GB2312"/>
          <w:b/>
          <w:bCs/>
          <w:sz w:val="24"/>
        </w:rPr>
        <w:t xml:space="preserve">                            </w:t>
      </w:r>
    </w:p>
    <w:p>
      <w:pPr>
        <w:ind w:firstLine="2951" w:firstLineChars="1225"/>
      </w:pPr>
      <w:r>
        <w:rPr>
          <w:rFonts w:hint="eastAsia" w:ascii="仿宋" w:hAnsi="仿宋" w:eastAsia="仿宋"/>
          <w:b/>
          <w:bCs/>
          <w:sz w:val="24"/>
          <w:lang w:eastAsia="zh-CN"/>
        </w:rPr>
        <w:t>　　　　　　　　　　</w:t>
      </w:r>
      <w:r>
        <w:rPr>
          <w:rFonts w:hint="eastAsia" w:ascii="仿宋" w:hAnsi="仿宋" w:eastAsia="仿宋"/>
          <w:b/>
          <w:bCs/>
          <w:sz w:val="24"/>
        </w:rPr>
        <w:t>代理机构：中乾立源工程咨询有限公司</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F52E0"/>
    <w:rsid w:val="668F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2022-04-13T08:28:00Z</dcterms:created>
  <dc:creator>冰</dc:creator>
  <cp:lastModifiedBy>冰</cp:lastModifiedBy>
  <dcterms:modified xsi:type="dcterms:W3CDTF">2022-04-13T08:29:01Z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A6572E01F6A242E4990F653DE768323D</vt:lpwstr>
  </property>
</Properties>
</file>